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428" w:rsidRDefault="00054B77">
      <w:pPr>
        <w:pStyle w:val="a4"/>
        <w:spacing w:line="261" w:lineRule="auto"/>
      </w:pPr>
      <w:r>
        <w:t>Материально-техническое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и оснащенность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6"/>
        </w:rPr>
        <w:t xml:space="preserve"> </w:t>
      </w:r>
      <w:r>
        <w:t>отдыха</w:t>
      </w:r>
      <w:r>
        <w:rPr>
          <w:spacing w:val="-15"/>
        </w:rPr>
        <w:t xml:space="preserve"> </w:t>
      </w:r>
      <w:r>
        <w:t>детей и их оздоровления</w:t>
      </w:r>
    </w:p>
    <w:p w:rsidR="00AD7428" w:rsidRDefault="00054B77">
      <w:pPr>
        <w:pStyle w:val="1"/>
        <w:spacing w:line="237" w:lineRule="auto"/>
      </w:pPr>
      <w:r>
        <w:t>Дата</w:t>
      </w:r>
      <w:r>
        <w:rPr>
          <w:spacing w:val="-8"/>
        </w:rPr>
        <w:t xml:space="preserve"> </w:t>
      </w:r>
      <w:r>
        <w:t>ввода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эксплуатацию</w:t>
      </w:r>
      <w:r>
        <w:rPr>
          <w:spacing w:val="-8"/>
        </w:rPr>
        <w:t xml:space="preserve"> </w:t>
      </w:r>
      <w:r>
        <w:t>используемых</w:t>
      </w:r>
      <w:r>
        <w:rPr>
          <w:spacing w:val="-6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отдыха стационарного типа) и дата проведения их капитального ремонта</w:t>
      </w:r>
    </w:p>
    <w:p w:rsidR="00AD7428" w:rsidRDefault="00054B77">
      <w:pPr>
        <w:pStyle w:val="a5"/>
        <w:numPr>
          <w:ilvl w:val="0"/>
          <w:numId w:val="1"/>
        </w:numPr>
        <w:tabs>
          <w:tab w:val="left" w:pos="426"/>
        </w:tabs>
        <w:spacing w:before="275"/>
        <w:ind w:left="426" w:hanging="359"/>
        <w:rPr>
          <w:sz w:val="24"/>
        </w:rPr>
      </w:pP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ввода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здания в</w:t>
      </w:r>
      <w:r>
        <w:rPr>
          <w:spacing w:val="-5"/>
          <w:sz w:val="24"/>
        </w:rPr>
        <w:t xml:space="preserve"> </w:t>
      </w:r>
      <w:r>
        <w:rPr>
          <w:sz w:val="24"/>
        </w:rPr>
        <w:t>эксплуатацию -</w:t>
      </w:r>
      <w:r>
        <w:rPr>
          <w:spacing w:val="-6"/>
          <w:sz w:val="24"/>
        </w:rPr>
        <w:t xml:space="preserve"> </w:t>
      </w:r>
      <w:r w:rsidR="00267701">
        <w:rPr>
          <w:sz w:val="24"/>
        </w:rPr>
        <w:t>1989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267701" w:rsidRPr="00267701" w:rsidRDefault="00267701">
      <w:pPr>
        <w:pStyle w:val="a5"/>
        <w:numPr>
          <w:ilvl w:val="0"/>
          <w:numId w:val="1"/>
        </w:numPr>
        <w:tabs>
          <w:tab w:val="left" w:pos="427"/>
        </w:tabs>
        <w:spacing w:line="415" w:lineRule="auto"/>
        <w:ind w:right="5427"/>
        <w:rPr>
          <w:b/>
          <w:sz w:val="24"/>
        </w:rPr>
      </w:pPr>
      <w:r>
        <w:rPr>
          <w:sz w:val="24"/>
        </w:rPr>
        <w:t>год капитального ремонта –нет, капитальный ремонт спорт. зал 2019</w:t>
      </w:r>
      <w:r w:rsidR="00054B77">
        <w:rPr>
          <w:sz w:val="24"/>
        </w:rPr>
        <w:t xml:space="preserve">г. </w:t>
      </w:r>
    </w:p>
    <w:p w:rsidR="00AD7428" w:rsidRDefault="00054B77">
      <w:pPr>
        <w:pStyle w:val="a5"/>
        <w:numPr>
          <w:ilvl w:val="0"/>
          <w:numId w:val="1"/>
        </w:numPr>
        <w:tabs>
          <w:tab w:val="left" w:pos="427"/>
        </w:tabs>
        <w:spacing w:line="415" w:lineRule="auto"/>
        <w:ind w:right="5427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проживания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лагере </w:t>
      </w:r>
      <w:r>
        <w:rPr>
          <w:sz w:val="24"/>
        </w:rPr>
        <w:t xml:space="preserve">проживание не предусмотрено </w:t>
      </w:r>
      <w:r>
        <w:rPr>
          <w:b/>
          <w:sz w:val="24"/>
        </w:rPr>
        <w:t>Условия питания детей в лагере</w:t>
      </w:r>
    </w:p>
    <w:p w:rsidR="00AD7428" w:rsidRDefault="00054B77">
      <w:pPr>
        <w:pStyle w:val="a3"/>
        <w:spacing w:before="1"/>
        <w:ind w:right="529"/>
      </w:pPr>
      <w:r>
        <w:t>трехразовое</w:t>
      </w:r>
      <w:r>
        <w:rPr>
          <w:spacing w:val="-8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лагере</w:t>
      </w:r>
      <w:r>
        <w:rPr>
          <w:spacing w:val="-6"/>
        </w:rPr>
        <w:t xml:space="preserve"> </w:t>
      </w:r>
      <w:r>
        <w:t>осуществляется в</w:t>
      </w:r>
      <w:r>
        <w:rPr>
          <w:spacing w:val="-5"/>
        </w:rPr>
        <w:t xml:space="preserve"> </w:t>
      </w:r>
      <w:r>
        <w:t>столовой</w:t>
      </w:r>
      <w:r>
        <w:rPr>
          <w:spacing w:val="-4"/>
        </w:rPr>
        <w:t xml:space="preserve"> </w:t>
      </w:r>
      <w:r>
        <w:t>(в</w:t>
      </w:r>
      <w:r>
        <w:rPr>
          <w:spacing w:val="-8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инвалидов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лиц</w:t>
      </w:r>
      <w:r>
        <w:rPr>
          <w:spacing w:val="-6"/>
        </w:rPr>
        <w:t xml:space="preserve"> </w:t>
      </w:r>
      <w:r>
        <w:t>с ограниченными возможнос</w:t>
      </w:r>
      <w:r w:rsidR="00267701">
        <w:t>тями здоровья), обеденный зал 55,9</w:t>
      </w:r>
      <w:r>
        <w:t xml:space="preserve"> м², кухня – 49 м², число посадочных мест в соответс</w:t>
      </w:r>
      <w:r w:rsidR="00CC7936">
        <w:t>твии с установленными нормами 350</w:t>
      </w:r>
      <w:r>
        <w:t>, обеспечена технологическим оборудованием, техническое состояние в соответствии с установленными требованиями.</w:t>
      </w:r>
    </w:p>
    <w:p w:rsidR="00AD7428" w:rsidRDefault="00054B77">
      <w:pPr>
        <w:pStyle w:val="a3"/>
        <w:spacing w:before="216" w:line="235" w:lineRule="auto"/>
      </w:pPr>
      <w:r>
        <w:t>Сан</w:t>
      </w:r>
      <w:r>
        <w:t>итарное</w:t>
      </w:r>
      <w:r>
        <w:rPr>
          <w:spacing w:val="-12"/>
        </w:rPr>
        <w:t xml:space="preserve"> </w:t>
      </w:r>
      <w:r>
        <w:t>состояние</w:t>
      </w:r>
      <w:r>
        <w:rPr>
          <w:spacing w:val="-11"/>
        </w:rPr>
        <w:t xml:space="preserve"> </w:t>
      </w:r>
      <w:r>
        <w:t>пищеблока,</w:t>
      </w:r>
      <w:r>
        <w:rPr>
          <w:spacing w:val="-9"/>
        </w:rPr>
        <w:t xml:space="preserve"> </w:t>
      </w:r>
      <w:r>
        <w:t>подсобных</w:t>
      </w:r>
      <w:r>
        <w:rPr>
          <w:spacing w:val="-11"/>
        </w:rPr>
        <w:t xml:space="preserve"> </w:t>
      </w:r>
      <w:r>
        <w:t>помещений</w:t>
      </w:r>
      <w:r>
        <w:rPr>
          <w:spacing w:val="-7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хранения</w:t>
      </w:r>
      <w:r>
        <w:rPr>
          <w:spacing w:val="-9"/>
        </w:rPr>
        <w:t xml:space="preserve"> </w:t>
      </w:r>
      <w:r>
        <w:t>продуктов, обеспеченность посудой соответствует нормам.</w:t>
      </w:r>
    </w:p>
    <w:p w:rsidR="00AD7428" w:rsidRDefault="00054B77">
      <w:pPr>
        <w:pStyle w:val="1"/>
        <w:spacing w:before="225"/>
      </w:pPr>
      <w:r>
        <w:t>Материально-техническое обеспечение образовательной и воспитательной деятельности,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оборудованных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кабинетов,</w:t>
      </w:r>
      <w:r>
        <w:rPr>
          <w:spacing w:val="-7"/>
        </w:rPr>
        <w:t xml:space="preserve"> </w:t>
      </w:r>
      <w:r>
        <w:t>объектов для проведения практических занятий, библиотек и объектов спорта</w:t>
      </w:r>
    </w:p>
    <w:p w:rsidR="00AD7428" w:rsidRDefault="00054B77" w:rsidP="00F73030">
      <w:pPr>
        <w:pStyle w:val="a3"/>
        <w:spacing w:before="200"/>
      </w:pPr>
      <w:r>
        <w:t>используются</w:t>
      </w:r>
      <w:r>
        <w:rPr>
          <w:spacing w:val="-9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основном</w:t>
      </w:r>
      <w:r>
        <w:rPr>
          <w:spacing w:val="-7"/>
        </w:rPr>
        <w:t xml:space="preserve"> </w:t>
      </w:r>
      <w:r>
        <w:t>здании</w:t>
      </w:r>
      <w:r>
        <w:rPr>
          <w:spacing w:val="-6"/>
        </w:rPr>
        <w:t xml:space="preserve"> </w:t>
      </w:r>
      <w:r>
        <w:t>школы:</w:t>
      </w:r>
      <w:r>
        <w:rPr>
          <w:spacing w:val="-5"/>
        </w:rPr>
        <w:t xml:space="preserve"> </w:t>
      </w:r>
      <w:bookmarkStart w:id="0" w:name="_GoBack"/>
      <w:bookmarkEnd w:id="0"/>
      <w:r>
        <w:t>с</w:t>
      </w:r>
      <w:r>
        <w:t>портивный</w:t>
      </w:r>
      <w:r>
        <w:rPr>
          <w:spacing w:val="-6"/>
        </w:rPr>
        <w:t xml:space="preserve"> </w:t>
      </w:r>
      <w:r>
        <w:t>зал.</w:t>
      </w:r>
      <w:r>
        <w:rPr>
          <w:spacing w:val="36"/>
        </w:rPr>
        <w:t xml:space="preserve"> </w:t>
      </w:r>
      <w:r>
        <w:t>Спортивный</w:t>
      </w:r>
      <w:r>
        <w:rPr>
          <w:spacing w:val="-9"/>
        </w:rPr>
        <w:t xml:space="preserve"> </w:t>
      </w:r>
      <w:r>
        <w:t>зал</w:t>
      </w:r>
      <w:r>
        <w:rPr>
          <w:spacing w:val="-8"/>
        </w:rPr>
        <w:t xml:space="preserve"> </w:t>
      </w:r>
      <w:r>
        <w:t>оснащен</w:t>
      </w:r>
      <w:r>
        <w:rPr>
          <w:spacing w:val="-7"/>
        </w:rPr>
        <w:t xml:space="preserve"> </w:t>
      </w:r>
      <w:r>
        <w:t>необходимым</w:t>
      </w:r>
      <w:r>
        <w:rPr>
          <w:spacing w:val="-11"/>
        </w:rPr>
        <w:t xml:space="preserve"> </w:t>
      </w:r>
      <w:r>
        <w:t>спортивным</w:t>
      </w:r>
      <w:r>
        <w:rPr>
          <w:spacing w:val="-10"/>
        </w:rPr>
        <w:t xml:space="preserve"> </w:t>
      </w:r>
      <w:r>
        <w:t>инвентарем и оборудованием (спортивное оборудование и инвентарь для проведения занятий по физической культуре, находящееся на балансе). При условиях благоприятной погоды занятия проводятся на свежем воздухе,</w:t>
      </w:r>
      <w:r>
        <w:rPr>
          <w:spacing w:val="40"/>
        </w:rPr>
        <w:t xml:space="preserve"> </w:t>
      </w:r>
      <w:r>
        <w:t>на спортивной площадке.</w:t>
      </w:r>
    </w:p>
    <w:p w:rsidR="00AD7428" w:rsidRDefault="00054B77">
      <w:pPr>
        <w:pStyle w:val="a3"/>
        <w:spacing w:before="211" w:line="237" w:lineRule="auto"/>
      </w:pPr>
      <w:r>
        <w:t>Классы</w:t>
      </w:r>
      <w:r>
        <w:rPr>
          <w:spacing w:val="-12"/>
        </w:rPr>
        <w:t xml:space="preserve"> </w:t>
      </w:r>
      <w:r>
        <w:t>оснащены</w:t>
      </w:r>
      <w:r>
        <w:rPr>
          <w:spacing w:val="-11"/>
        </w:rPr>
        <w:t xml:space="preserve"> </w:t>
      </w:r>
      <w:r>
        <w:t>необходи</w:t>
      </w:r>
      <w:r>
        <w:t>мым</w:t>
      </w:r>
      <w:r>
        <w:rPr>
          <w:spacing w:val="-13"/>
        </w:rPr>
        <w:t xml:space="preserve"> </w:t>
      </w:r>
      <w:r>
        <w:t>оборудованием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запланированных мероприятий (в каждом кабинете: парты, стулья,</w:t>
      </w:r>
      <w:r>
        <w:rPr>
          <w:spacing w:val="40"/>
        </w:rPr>
        <w:t xml:space="preserve"> </w:t>
      </w:r>
      <w:r>
        <w:t>проектор, экран, набор игр).</w:t>
      </w:r>
    </w:p>
    <w:p w:rsidR="00AD7428" w:rsidRDefault="00054B77">
      <w:pPr>
        <w:pStyle w:val="a3"/>
        <w:spacing w:before="217"/>
      </w:pPr>
      <w:r>
        <w:t>Библиотека расположена на втором этаже здания учреждения, занимает изолированное, приспособленное</w:t>
      </w:r>
      <w:r>
        <w:rPr>
          <w:spacing w:val="-13"/>
        </w:rPr>
        <w:t xml:space="preserve"> </w:t>
      </w:r>
      <w:r>
        <w:t>помещение.</w:t>
      </w:r>
      <w:r>
        <w:rPr>
          <w:spacing w:val="-11"/>
        </w:rPr>
        <w:t xml:space="preserve"> </w:t>
      </w:r>
      <w:r>
        <w:t>Оборудована</w:t>
      </w:r>
      <w:r>
        <w:rPr>
          <w:spacing w:val="-9"/>
        </w:rPr>
        <w:t xml:space="preserve"> </w:t>
      </w:r>
      <w:r>
        <w:t>столами</w:t>
      </w:r>
      <w:r>
        <w:rPr>
          <w:spacing w:val="-10"/>
        </w:rPr>
        <w:t xml:space="preserve"> </w:t>
      </w:r>
      <w:r>
        <w:t>дл</w:t>
      </w:r>
      <w:r>
        <w:t>я</w:t>
      </w:r>
      <w:r>
        <w:rPr>
          <w:spacing w:val="-12"/>
        </w:rPr>
        <w:t xml:space="preserve"> </w:t>
      </w:r>
      <w:r>
        <w:t>читателей,</w:t>
      </w:r>
      <w:r>
        <w:rPr>
          <w:spacing w:val="-8"/>
        </w:rPr>
        <w:t xml:space="preserve"> </w:t>
      </w:r>
      <w:r>
        <w:t>стульями,</w:t>
      </w:r>
      <w:r>
        <w:rPr>
          <w:spacing w:val="-11"/>
        </w:rPr>
        <w:t xml:space="preserve"> </w:t>
      </w:r>
      <w:r>
        <w:t>книжными стеллажами, рабочим столом для библиотекаря.</w:t>
      </w:r>
    </w:p>
    <w:p w:rsidR="00AD7428" w:rsidRDefault="00054B77">
      <w:pPr>
        <w:pStyle w:val="a3"/>
        <w:spacing w:before="209" w:line="237" w:lineRule="auto"/>
      </w:pPr>
      <w:r>
        <w:t>Имеются</w:t>
      </w:r>
      <w:r>
        <w:rPr>
          <w:spacing w:val="-9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внутренних</w:t>
      </w:r>
      <w:r>
        <w:rPr>
          <w:spacing w:val="-10"/>
        </w:rPr>
        <w:t xml:space="preserve"> </w:t>
      </w:r>
      <w:r>
        <w:t>раздельных</w:t>
      </w:r>
      <w:r>
        <w:rPr>
          <w:spacing w:val="-5"/>
        </w:rPr>
        <w:t xml:space="preserve"> </w:t>
      </w:r>
      <w:r>
        <w:t>санитарных узла</w:t>
      </w:r>
      <w:r>
        <w:rPr>
          <w:spacing w:val="-12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девочек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мальчиков, умывальники, а также помещения пищеблока.</w:t>
      </w:r>
    </w:p>
    <w:sectPr w:rsidR="00AD7428">
      <w:type w:val="continuous"/>
      <w:pgSz w:w="11920" w:h="16850"/>
      <w:pgMar w:top="1100" w:right="85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6A54A0"/>
    <w:multiLevelType w:val="hybridMultilevel"/>
    <w:tmpl w:val="71E0065A"/>
    <w:lvl w:ilvl="0" w:tplc="279A9308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4286753C"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2" w:tplc="DBE8CB88">
      <w:numFmt w:val="bullet"/>
      <w:lvlText w:val="•"/>
      <w:lvlJc w:val="left"/>
      <w:pPr>
        <w:ind w:left="2293" w:hanging="360"/>
      </w:pPr>
      <w:rPr>
        <w:rFonts w:hint="default"/>
        <w:lang w:val="ru-RU" w:eastAsia="en-US" w:bidi="ar-SA"/>
      </w:rPr>
    </w:lvl>
    <w:lvl w:ilvl="3" w:tplc="D1A41D8A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4" w:tplc="B142C738">
      <w:numFmt w:val="bullet"/>
      <w:lvlText w:val="•"/>
      <w:lvlJc w:val="left"/>
      <w:pPr>
        <w:ind w:left="4166" w:hanging="360"/>
      </w:pPr>
      <w:rPr>
        <w:rFonts w:hint="default"/>
        <w:lang w:val="ru-RU" w:eastAsia="en-US" w:bidi="ar-SA"/>
      </w:rPr>
    </w:lvl>
    <w:lvl w:ilvl="5" w:tplc="2F02A7D4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DE924548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7" w:tplc="4B6AA32E">
      <w:numFmt w:val="bullet"/>
      <w:lvlText w:val="•"/>
      <w:lvlJc w:val="left"/>
      <w:pPr>
        <w:ind w:left="6976" w:hanging="360"/>
      </w:pPr>
      <w:rPr>
        <w:rFonts w:hint="default"/>
        <w:lang w:val="ru-RU" w:eastAsia="en-US" w:bidi="ar-SA"/>
      </w:rPr>
    </w:lvl>
    <w:lvl w:ilvl="8" w:tplc="CCD6AA3C">
      <w:numFmt w:val="bullet"/>
      <w:lvlText w:val="•"/>
      <w:lvlJc w:val="left"/>
      <w:pPr>
        <w:ind w:left="791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D7428"/>
    <w:rsid w:val="00054B77"/>
    <w:rsid w:val="00267701"/>
    <w:rsid w:val="00AD7428"/>
    <w:rsid w:val="00CC7936"/>
    <w:rsid w:val="00F66AE9"/>
    <w:rsid w:val="00F7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86ADF"/>
  <w15:docId w15:val="{0734F347-C386-4269-863E-EF92D4BFE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21"/>
      <w:ind w:left="42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2"/>
      <w:ind w:left="427" w:right="393"/>
      <w:jc w:val="both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182"/>
      <w:ind w:left="426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Язгулем Мусаллимовна</cp:lastModifiedBy>
  <cp:revision>6</cp:revision>
  <dcterms:created xsi:type="dcterms:W3CDTF">2025-05-30T09:01:00Z</dcterms:created>
  <dcterms:modified xsi:type="dcterms:W3CDTF">2025-05-30T09:30:00Z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2025-05-30T00:00:00Z</vt:filetime>
  </property>
  <property fmtid="{D5CDD505-2E9C-101B-9397-08002B2CF9AE}" pid="5" name="Producer">
    <vt:lpwstr>Microsoft® Word 2016</vt:lpwstr>
  </property>
</Properties>
</file>